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办公电子设备</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办公电子设备</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2023-2024年度办公电子设备采购项目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办公电子设备</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办公电子设备按需分批次采购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预算金额：约人民币30万元/年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bookmarkStart w:id="36" w:name="_GoBack"/>
            <w:bookmarkEnd w:id="36"/>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2023-2024年度办公电子设备采购项目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办公电子设备采购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456705013"/>
      <w:bookmarkStart w:id="7" w:name="_Toc3342"/>
      <w:bookmarkStart w:id="8" w:name="_Toc20097"/>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2023-2024年度办公电子设备</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15111947"/>
      <w:bookmarkStart w:id="10" w:name="_Toc88363906"/>
      <w:bookmarkStart w:id="11" w:name="_Toc83719911"/>
      <w:bookmarkStart w:id="12" w:name="_Toc83719555"/>
      <w:bookmarkStart w:id="13" w:name="_Toc83779305"/>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45670501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5563"/>
      <w:bookmarkStart w:id="18" w:name="_Toc152042339"/>
      <w:bookmarkStart w:id="19" w:name="_Toc144974531"/>
      <w:bookmarkStart w:id="20" w:name="_Toc17963258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52045564"/>
      <w:bookmarkStart w:id="22" w:name="_Toc179632582"/>
      <w:bookmarkStart w:id="23" w:name="_Toc152042340"/>
      <w:bookmarkStart w:id="24" w:name="_Toc14497453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52045565"/>
      <w:bookmarkStart w:id="27" w:name="_Toc152042341"/>
      <w:bookmarkStart w:id="28" w:name="_Toc14497453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海南分界洲旅游股份有限公司2023-2024年度办公电子设备采购项目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海南分界洲旅游股份有限公司2023-2024年度办公电子设备采购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办公电子设备</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办公电子设备</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DB16A6"/>
    <w:rsid w:val="22E168B0"/>
    <w:rsid w:val="23C214DD"/>
    <w:rsid w:val="243B4AD7"/>
    <w:rsid w:val="27D3466E"/>
    <w:rsid w:val="27EE59D0"/>
    <w:rsid w:val="2ADF6E13"/>
    <w:rsid w:val="2B141733"/>
    <w:rsid w:val="327E544C"/>
    <w:rsid w:val="3280382D"/>
    <w:rsid w:val="32CE2638"/>
    <w:rsid w:val="33F6464E"/>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BB34DAE"/>
    <w:rsid w:val="7BCD7C9D"/>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6851</Words>
  <Characters>7195</Characters>
  <Lines>108</Lines>
  <Paragraphs>30</Paragraphs>
  <TotalTime>1</TotalTime>
  <ScaleCrop>false</ScaleCrop>
  <LinksUpToDate>false</LinksUpToDate>
  <CharactersWithSpaces>8156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2023-07-09T09:48:28Z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44426EDF8F764D319EB1C19F24BB8BB8_13</vt:lpwstr>
  </property>
</Properties>
</file>